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F3" w:rsidRDefault="00DD54F3" w:rsidP="00DD54F3">
      <w:pPr>
        <w:pStyle w:val="Didefault"/>
        <w:spacing w:line="288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Oggetto: RICHIESTA AUTORIZZAZIONE ESERCIZIO LIBERA PROFESSIONE </w:t>
      </w:r>
    </w:p>
    <w:p w:rsidR="00DD54F3" w:rsidRDefault="00DD54F3" w:rsidP="00DD54F3">
      <w:pPr>
        <w:pStyle w:val="Didefault"/>
        <w:spacing w:line="288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ANNO SCOLASTICO 2021/2022. </w:t>
      </w:r>
    </w:p>
    <w:p w:rsidR="00DD54F3" w:rsidRDefault="00DD54F3" w:rsidP="00DD54F3">
      <w:pPr>
        <w:pStyle w:val="Didefault"/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jc w:val="both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Il/La sottoscritto/a ____________________________</w:t>
      </w:r>
      <w:r>
        <w:rPr>
          <w:rFonts w:ascii="Arial" w:hAnsi="Arial"/>
          <w:sz w:val="24"/>
          <w:szCs w:val="24"/>
        </w:rPr>
        <w:t xml:space="preserve">, nato/a </w:t>
      </w:r>
      <w:proofErr w:type="spellStart"/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</w:rPr>
        <w:t xml:space="preserve"> ____________________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il</w:t>
      </w:r>
      <w:proofErr w:type="gramEnd"/>
      <w:r>
        <w:rPr>
          <w:rFonts w:ascii="Arial" w:hAnsi="Arial"/>
          <w:sz w:val="24"/>
          <w:szCs w:val="24"/>
        </w:rPr>
        <w:t xml:space="preserve"> __________________ in servizio presso questo Istituto in </w:t>
      </w:r>
      <w:proofErr w:type="spellStart"/>
      <w:r>
        <w:rPr>
          <w:rFonts w:ascii="Arial" w:hAnsi="Arial"/>
          <w:sz w:val="24"/>
          <w:szCs w:val="24"/>
        </w:rPr>
        <w:t>qualit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>__________________</w:t>
      </w:r>
      <w:r>
        <w:rPr>
          <w:rFonts w:ascii="Arial" w:hAnsi="Arial"/>
          <w:sz w:val="24"/>
          <w:szCs w:val="24"/>
        </w:rPr>
        <w:t xml:space="preserve"> a Tempo Indeterminato/Determinato per l’insegnamen</w:t>
      </w:r>
      <w:r>
        <w:rPr>
          <w:rFonts w:ascii="Arial" w:hAnsi="Arial"/>
          <w:sz w:val="24"/>
          <w:szCs w:val="24"/>
        </w:rPr>
        <w:t>to di __________________</w:t>
      </w:r>
      <w:r>
        <w:rPr>
          <w:rFonts w:ascii="Arial" w:hAnsi="Arial"/>
          <w:sz w:val="24"/>
          <w:szCs w:val="24"/>
        </w:rPr>
        <w:t xml:space="preserve">nell’anno scolastico ____________,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jc w:val="center"/>
        <w:rPr>
          <w:rFonts w:ascii="Arial" w:eastAsia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  <w:lang w:val="de-DE"/>
        </w:rPr>
        <w:t>CHIEDE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l’autorizzazione</w:t>
      </w:r>
      <w:proofErr w:type="gramEnd"/>
      <w:r>
        <w:rPr>
          <w:rFonts w:ascii="Arial" w:hAnsi="Arial"/>
          <w:sz w:val="24"/>
          <w:szCs w:val="24"/>
        </w:rPr>
        <w:t xml:space="preserve"> all’ ESERCIZIO DELLA LIBERA PROFESSIONE di ____________________________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tale scopo, dichiara, sotto la propria </w:t>
      </w:r>
      <w:proofErr w:type="spellStart"/>
      <w:r>
        <w:rPr>
          <w:rFonts w:ascii="Arial" w:hAnsi="Arial"/>
          <w:sz w:val="24"/>
          <w:szCs w:val="24"/>
        </w:rPr>
        <w:t>responsabilit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: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a) di essere/non essere iscritto all’Albo Professionale della P</w:t>
      </w:r>
      <w:r>
        <w:rPr>
          <w:rFonts w:ascii="Arial" w:hAnsi="Arial"/>
          <w:sz w:val="24"/>
          <w:szCs w:val="24"/>
        </w:rPr>
        <w:t>rovincia di _______________</w:t>
      </w:r>
      <w:r>
        <w:rPr>
          <w:rFonts w:ascii="Arial" w:hAnsi="Arial"/>
          <w:sz w:val="24"/>
          <w:szCs w:val="24"/>
        </w:rPr>
        <w:t xml:space="preserve"> per la Professione di ______________________</w:t>
      </w:r>
      <w:r>
        <w:rPr>
          <w:rFonts w:ascii="Arial" w:hAnsi="Arial"/>
          <w:sz w:val="24"/>
          <w:szCs w:val="24"/>
        </w:rPr>
        <w:t>____</w:t>
      </w:r>
      <w:r>
        <w:rPr>
          <w:rFonts w:ascii="Arial" w:hAnsi="Arial"/>
          <w:sz w:val="24"/>
          <w:szCs w:val="24"/>
        </w:rPr>
        <w:t xml:space="preserve">__oppure di essere/non essere iscritto nell’elenco speciale degli ____________________________;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b) che la libera professione svolta non è di pregiudizio all’assolvimento di tutte le </w:t>
      </w:r>
      <w:proofErr w:type="spellStart"/>
      <w:r>
        <w:rPr>
          <w:rFonts w:ascii="Arial" w:hAnsi="Arial"/>
          <w:sz w:val="24"/>
          <w:szCs w:val="24"/>
        </w:rPr>
        <w:t>attivit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inerenti alla funzione docente ed è compatibile con l’orario d’insegnamento e di servizio;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c) di essere a conoscenza delle disposizioni, in materia di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, dettate da: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Decreto Presidente Repubblica, n. 417 del 31.05.1974 – Norme sullo stato giuridico del personale docente, direttivo ed ispettivo della scuola materna, elementare, secondaria ed artistica dello Stato;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D. </w:t>
      </w:r>
      <w:proofErr w:type="spellStart"/>
      <w:r>
        <w:rPr>
          <w:rFonts w:ascii="Arial" w:hAnsi="Arial"/>
          <w:sz w:val="24"/>
          <w:szCs w:val="24"/>
        </w:rPr>
        <w:t>L.vo</w:t>
      </w:r>
      <w:proofErr w:type="spellEnd"/>
      <w:r>
        <w:rPr>
          <w:rFonts w:ascii="Arial" w:hAnsi="Arial"/>
          <w:sz w:val="24"/>
          <w:szCs w:val="24"/>
        </w:rPr>
        <w:t xml:space="preserve"> 297/94, art. 508 c. 10 - Testo Unico delle disposizioni legislative in materia di istruzione - Art. 508 –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Circolare Presidenza del </w:t>
      </w:r>
      <w:proofErr w:type="spellStart"/>
      <w:r>
        <w:rPr>
          <w:rFonts w:ascii="Arial" w:hAnsi="Arial"/>
          <w:sz w:val="24"/>
          <w:szCs w:val="24"/>
        </w:rPr>
        <w:t>Cons</w:t>
      </w:r>
      <w:proofErr w:type="spellEnd"/>
      <w:r>
        <w:rPr>
          <w:rFonts w:ascii="Arial" w:hAnsi="Arial"/>
          <w:sz w:val="24"/>
          <w:szCs w:val="24"/>
        </w:rPr>
        <w:t xml:space="preserve">. Ministri </w:t>
      </w:r>
      <w:proofErr w:type="spellStart"/>
      <w:r>
        <w:rPr>
          <w:rFonts w:ascii="Arial" w:hAnsi="Arial"/>
          <w:sz w:val="24"/>
          <w:szCs w:val="24"/>
        </w:rPr>
        <w:t>Dip</w:t>
      </w:r>
      <w:proofErr w:type="spellEnd"/>
      <w:r>
        <w:rPr>
          <w:rFonts w:ascii="Arial" w:hAnsi="Arial"/>
          <w:sz w:val="24"/>
          <w:szCs w:val="24"/>
        </w:rPr>
        <w:t xml:space="preserve">. Funzione </w:t>
      </w:r>
      <w:proofErr w:type="spellStart"/>
      <w:r>
        <w:rPr>
          <w:rFonts w:ascii="Arial" w:hAnsi="Arial"/>
          <w:sz w:val="24"/>
          <w:szCs w:val="24"/>
        </w:rPr>
        <w:t>Pubbl</w:t>
      </w:r>
      <w:proofErr w:type="spellEnd"/>
      <w:r>
        <w:rPr>
          <w:rFonts w:ascii="Arial" w:hAnsi="Arial"/>
          <w:sz w:val="24"/>
          <w:szCs w:val="24"/>
        </w:rPr>
        <w:t xml:space="preserve">. N. 3 del 19/02/97- Tempo parziale e disciplina delle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Circolare </w:t>
      </w:r>
      <w:proofErr w:type="spellStart"/>
      <w:r>
        <w:rPr>
          <w:rFonts w:ascii="Arial" w:hAnsi="Arial"/>
          <w:sz w:val="24"/>
          <w:szCs w:val="24"/>
        </w:rPr>
        <w:t>Dip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Funz</w:t>
      </w:r>
      <w:proofErr w:type="spellEnd"/>
      <w:r>
        <w:rPr>
          <w:rFonts w:ascii="Arial" w:hAnsi="Arial"/>
          <w:sz w:val="24"/>
          <w:szCs w:val="24"/>
        </w:rPr>
        <w:t xml:space="preserve">. Pubblica n. 6/97 - Lavoro a tempo parziale e disciplina delle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. Art. 1, commi 56- 65, L. 662/1996;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Legge 140/97, art. 6 - recante: </w:t>
      </w:r>
      <w:r>
        <w:rPr>
          <w:rFonts w:ascii="Arial" w:hAnsi="Arial"/>
          <w:sz w:val="24"/>
          <w:szCs w:val="24"/>
          <w:lang w:val="de-DE"/>
        </w:rPr>
        <w:t>“</w:t>
      </w:r>
      <w:r>
        <w:rPr>
          <w:rFonts w:ascii="Arial" w:hAnsi="Arial"/>
          <w:sz w:val="24"/>
          <w:szCs w:val="24"/>
        </w:rPr>
        <w:t xml:space="preserve">Misure urgenti per il riequilibrio della finanza pubblica”;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6. Decreto Legislativo 30 marzo 2001, n. 165 - Norme generali sull’ordinamento del lavoro alle dipendenze delle amministrazioni pubbliche – Articolo 53 -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, cumulo di impieghi e incarichi;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Nota MIUR </w:t>
      </w:r>
      <w:proofErr w:type="spellStart"/>
      <w:r>
        <w:rPr>
          <w:rFonts w:ascii="Arial" w:hAnsi="Arial"/>
          <w:sz w:val="24"/>
          <w:szCs w:val="24"/>
        </w:rPr>
        <w:t>prot</w:t>
      </w:r>
      <w:proofErr w:type="spellEnd"/>
      <w:r>
        <w:rPr>
          <w:rFonts w:ascii="Arial" w:hAnsi="Arial"/>
          <w:sz w:val="24"/>
          <w:szCs w:val="24"/>
        </w:rPr>
        <w:t xml:space="preserve">. n. 1584 del 29.07.2005 Esercizio di </w:t>
      </w:r>
      <w:proofErr w:type="spellStart"/>
      <w:r>
        <w:rPr>
          <w:rFonts w:ascii="Arial" w:hAnsi="Arial"/>
          <w:sz w:val="24"/>
          <w:szCs w:val="24"/>
        </w:rPr>
        <w:t>attivit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incompatibili con la funzione docente;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8. Decreto Legislativo 27.10.2009 n. 150 </w:t>
      </w:r>
      <w:r>
        <w:rPr>
          <w:rFonts w:ascii="Arial" w:hAnsi="Arial"/>
          <w:sz w:val="24"/>
          <w:szCs w:val="24"/>
        </w:rPr>
        <w:t xml:space="preserve">– Ottimizzazione della </w:t>
      </w:r>
      <w:proofErr w:type="spellStart"/>
      <w:r>
        <w:rPr>
          <w:rFonts w:ascii="Arial" w:hAnsi="Arial"/>
          <w:sz w:val="24"/>
          <w:szCs w:val="24"/>
        </w:rPr>
        <w:t>produttivit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del lavoro pubblico e di efficienza e trasparenza delle pubbliche amministrazioni.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d) di non espletare incarichi non consentiti dalle norme in vigore e di non trovarsi in situazioni di </w:t>
      </w:r>
      <w:proofErr w:type="spellStart"/>
      <w:r>
        <w:rPr>
          <w:rFonts w:ascii="Arial" w:hAnsi="Arial"/>
          <w:sz w:val="24"/>
          <w:szCs w:val="24"/>
        </w:rPr>
        <w:t>incompatibilit</w:t>
      </w:r>
      <w:proofErr w:type="spellEnd"/>
      <w:r>
        <w:rPr>
          <w:rFonts w:ascii="Arial" w:hAnsi="Arial"/>
          <w:sz w:val="24"/>
          <w:szCs w:val="24"/>
          <w:lang w:val="fr-FR"/>
        </w:rPr>
        <w:t>à</w:t>
      </w:r>
      <w:r>
        <w:rPr>
          <w:rFonts w:ascii="Arial" w:hAnsi="Arial"/>
          <w:sz w:val="24"/>
          <w:szCs w:val="24"/>
        </w:rPr>
        <w:t xml:space="preserve">.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Dichiara inoltre di essere consapevole della </w:t>
      </w:r>
      <w:proofErr w:type="spellStart"/>
      <w:r>
        <w:rPr>
          <w:rFonts w:ascii="Arial" w:hAnsi="Arial"/>
          <w:sz w:val="24"/>
          <w:szCs w:val="24"/>
        </w:rPr>
        <w:t>responsabilit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e delle pene stabilite dalla legge per false attestazioni e che mendaci dichiarazioni, la </w:t>
      </w:r>
      <w:proofErr w:type="spellStart"/>
      <w:r>
        <w:rPr>
          <w:rFonts w:ascii="Arial" w:hAnsi="Arial"/>
          <w:sz w:val="24"/>
          <w:szCs w:val="24"/>
        </w:rPr>
        <w:t>falsit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materia (art. 76 D.P.R. 445/2000), sotto la sua </w:t>
      </w:r>
      <w:proofErr w:type="spellStart"/>
      <w:r>
        <w:rPr>
          <w:rFonts w:ascii="Arial" w:hAnsi="Arial"/>
          <w:sz w:val="24"/>
          <w:szCs w:val="24"/>
        </w:rPr>
        <w:t>responsabilit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dichiara che i fatti, stati e </w:t>
      </w:r>
      <w:proofErr w:type="spellStart"/>
      <w:r>
        <w:rPr>
          <w:rFonts w:ascii="Arial" w:hAnsi="Arial"/>
          <w:sz w:val="24"/>
          <w:szCs w:val="24"/>
        </w:rPr>
        <w:t>qualit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riportati di seguito e nella documentazione allegata corrispondono a </w:t>
      </w:r>
      <w:proofErr w:type="spellStart"/>
      <w:r>
        <w:rPr>
          <w:rFonts w:ascii="Arial" w:hAnsi="Arial"/>
          <w:sz w:val="24"/>
          <w:szCs w:val="24"/>
        </w:rPr>
        <w:t>verit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à </w:t>
      </w:r>
      <w:r>
        <w:rPr>
          <w:rFonts w:ascii="Arial" w:hAnsi="Arial"/>
          <w:sz w:val="24"/>
          <w:szCs w:val="24"/>
        </w:rPr>
        <w:t xml:space="preserve">. </w:t>
      </w: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</w:p>
    <w:p w:rsidR="00DD54F3" w:rsidRDefault="00DD54F3" w:rsidP="00DD54F3">
      <w:pPr>
        <w:pStyle w:val="Didefault"/>
        <w:spacing w:line="288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  <w:lang w:val="en-US"/>
        </w:rPr>
        <w:t>Luogo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, data ____________________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</w:t>
      </w:r>
      <w:r>
        <w:rPr>
          <w:rFonts w:ascii="Arial" w:hAnsi="Arial"/>
          <w:sz w:val="24"/>
          <w:szCs w:val="24"/>
          <w:lang w:val="en-US"/>
        </w:rPr>
        <w:t>Firma _______________________</w:t>
      </w:r>
    </w:p>
    <w:p w:rsidR="00F9439D" w:rsidRDefault="00F9439D" w:rsidP="00DD54F3">
      <w:bookmarkStart w:id="0" w:name="_GoBack"/>
      <w:bookmarkEnd w:id="0"/>
    </w:p>
    <w:sectPr w:rsidR="00F9439D" w:rsidSect="00DD54F3">
      <w:footerReference w:type="default" r:id="rId6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09" w:rsidRDefault="006D3B09" w:rsidP="00A52CBA">
      <w:pPr>
        <w:spacing w:after="0" w:line="240" w:lineRule="auto"/>
      </w:pPr>
      <w:r>
        <w:separator/>
      </w:r>
    </w:p>
  </w:endnote>
  <w:endnote w:type="continuationSeparator" w:id="0">
    <w:p w:rsidR="006D3B09" w:rsidRDefault="006D3B09" w:rsidP="00A5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CBA" w:rsidRDefault="00A52CBA">
    <w:pPr>
      <w:pStyle w:val="Pidipagina"/>
    </w:pPr>
    <w:fldSimple w:instr=" FILENAME \p \* MERGEFORMAT ">
      <w:r w:rsidRPr="00A52CBA">
        <w:rPr>
          <w:noProof/>
          <w:sz w:val="16"/>
          <w:szCs w:val="16"/>
        </w:rPr>
        <w:t>C:\Users\pc\Desktop\circolari\r</w:t>
      </w:r>
      <w:r>
        <w:rPr>
          <w:noProof/>
        </w:rPr>
        <w:t>ichiesta autorizzazione libera professione.docx</w:t>
      </w:r>
    </w:fldSimple>
  </w:p>
  <w:p w:rsidR="00A52CBA" w:rsidRDefault="00A52C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09" w:rsidRDefault="006D3B09" w:rsidP="00A52CBA">
      <w:pPr>
        <w:spacing w:after="0" w:line="240" w:lineRule="auto"/>
      </w:pPr>
      <w:r>
        <w:separator/>
      </w:r>
    </w:p>
  </w:footnote>
  <w:footnote w:type="continuationSeparator" w:id="0">
    <w:p w:rsidR="006D3B09" w:rsidRDefault="006D3B09" w:rsidP="00A52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4C"/>
    <w:rsid w:val="0062784C"/>
    <w:rsid w:val="006D3B09"/>
    <w:rsid w:val="00A52CBA"/>
    <w:rsid w:val="00DD54F3"/>
    <w:rsid w:val="00F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D111-8F11-4B46-AF17-4BA8EC22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DD54F3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2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CBA"/>
  </w:style>
  <w:style w:type="paragraph" w:styleId="Pidipagina">
    <w:name w:val="footer"/>
    <w:basedOn w:val="Normale"/>
    <w:link w:val="PidipaginaCarattere"/>
    <w:uiPriority w:val="99"/>
    <w:unhideWhenUsed/>
    <w:rsid w:val="00A52C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GiuseppinaBonfilio</dc:creator>
  <cp:keywords/>
  <dc:description/>
  <cp:lastModifiedBy>GiuseppinaBonfilio</cp:lastModifiedBy>
  <cp:revision>4</cp:revision>
  <dcterms:created xsi:type="dcterms:W3CDTF">2021-09-24T10:15:00Z</dcterms:created>
  <dcterms:modified xsi:type="dcterms:W3CDTF">2021-09-24T10:16:00Z</dcterms:modified>
</cp:coreProperties>
</file>